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A5" w:rsidRPr="00735B3E" w:rsidRDefault="00B74CA5" w:rsidP="00B74CA5">
      <w:pPr>
        <w:pStyle w:val="Hlavika"/>
        <w:spacing w:line="360" w:lineRule="auto"/>
        <w:rPr>
          <w:color w:val="000000" w:themeColor="text1"/>
          <w:sz w:val="28"/>
          <w:szCs w:val="28"/>
        </w:rPr>
      </w:pPr>
      <w:r w:rsidRPr="00735B3E">
        <w:rPr>
          <w:noProof/>
          <w:color w:val="000000" w:themeColor="text1"/>
        </w:rPr>
        <w:drawing>
          <wp:anchor distT="0" distB="0" distL="114300" distR="114300" simplePos="0" relativeHeight="251659264" behindDoc="1" locked="0" layoutInCell="1" allowOverlap="1" wp14:anchorId="10F9BAB1" wp14:editId="577BCD93">
            <wp:simplePos x="0" y="0"/>
            <wp:positionH relativeFrom="column">
              <wp:posOffset>-518795</wp:posOffset>
            </wp:positionH>
            <wp:positionV relativeFrom="paragraph">
              <wp:posOffset>-173355</wp:posOffset>
            </wp:positionV>
            <wp:extent cx="1000125" cy="952500"/>
            <wp:effectExtent l="19050" t="0" r="9525" b="0"/>
            <wp:wrapTight wrapText="bothSides">
              <wp:wrapPolygon edited="0">
                <wp:start x="-411" y="0"/>
                <wp:lineTo x="-411" y="21168"/>
                <wp:lineTo x="21806" y="21168"/>
                <wp:lineTo x="21806" y="0"/>
                <wp:lineTo x="-411"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0125" cy="952500"/>
                    </a:xfrm>
                    <a:prstGeom prst="rect">
                      <a:avLst/>
                    </a:prstGeom>
                    <a:noFill/>
                  </pic:spPr>
                </pic:pic>
              </a:graphicData>
            </a:graphic>
          </wp:anchor>
        </w:drawing>
      </w:r>
      <w:r w:rsidRPr="00735B3E">
        <w:rPr>
          <w:b/>
          <w:color w:val="000000" w:themeColor="text1"/>
        </w:rPr>
        <w:t xml:space="preserve">            Základná škola s materskou školou, Dolný Smokovec 21, Vysoké Tatry</w:t>
      </w:r>
    </w:p>
    <w:p w:rsidR="00B74CA5" w:rsidRPr="00735B3E" w:rsidRDefault="00B74CA5" w:rsidP="00B74CA5">
      <w:pPr>
        <w:pStyle w:val="Hlavika"/>
        <w:rPr>
          <w:color w:val="000000" w:themeColor="text1"/>
        </w:rPr>
      </w:pPr>
      <w:r w:rsidRPr="00735B3E">
        <w:rPr>
          <w:color w:val="000000" w:themeColor="text1"/>
          <w:sz w:val="28"/>
          <w:szCs w:val="28"/>
        </w:rPr>
        <w:t xml:space="preserve">               </w:t>
      </w:r>
      <w:r w:rsidRPr="00735B3E">
        <w:rPr>
          <w:color w:val="000000" w:themeColor="text1"/>
        </w:rPr>
        <w:t>Dolný Smokovec 21, Vysoké Tatry,</w:t>
      </w:r>
      <w:r w:rsidRPr="00735B3E">
        <w:rPr>
          <w:color w:val="000000" w:themeColor="text1"/>
          <w:sz w:val="28"/>
          <w:szCs w:val="28"/>
        </w:rPr>
        <w:t xml:space="preserve"> </w:t>
      </w:r>
      <w:r w:rsidRPr="00735B3E">
        <w:rPr>
          <w:color w:val="000000" w:themeColor="text1"/>
        </w:rPr>
        <w:t xml:space="preserve">059 81 Dolný Smokovec, </w:t>
      </w:r>
    </w:p>
    <w:p w:rsidR="00B74CA5" w:rsidRPr="00735B3E" w:rsidRDefault="00B74CA5" w:rsidP="00B74CA5">
      <w:pPr>
        <w:pStyle w:val="Hlavika"/>
        <w:rPr>
          <w:color w:val="000000" w:themeColor="text1"/>
          <w:sz w:val="28"/>
          <w:szCs w:val="28"/>
        </w:rPr>
      </w:pPr>
      <w:r w:rsidRPr="00735B3E">
        <w:rPr>
          <w:color w:val="000000" w:themeColor="text1"/>
        </w:rPr>
        <w:t xml:space="preserve">                </w:t>
      </w:r>
      <w:hyperlink r:id="rId10" w:history="1">
        <w:r w:rsidRPr="00735B3E">
          <w:rPr>
            <w:rStyle w:val="Hypertextovprepojenie"/>
            <w:color w:val="000000" w:themeColor="text1"/>
          </w:rPr>
          <w:t>www.zsdsmokovec.edupage</w:t>
        </w:r>
      </w:hyperlink>
      <w:r w:rsidRPr="00735B3E">
        <w:rPr>
          <w:color w:val="000000" w:themeColor="text1"/>
        </w:rPr>
        <w:t xml:space="preserve">.org,  e-mail: </w:t>
      </w:r>
      <w:hyperlink r:id="rId11" w:history="1">
        <w:r w:rsidRPr="00735B3E">
          <w:rPr>
            <w:rStyle w:val="Hypertextovprepojenie"/>
            <w:color w:val="000000" w:themeColor="text1"/>
          </w:rPr>
          <w:t>zsdsmokovec@gmail.com</w:t>
        </w:r>
      </w:hyperlink>
    </w:p>
    <w:p w:rsidR="00B74CA5" w:rsidRPr="00735B3E" w:rsidRDefault="00B74CA5" w:rsidP="00B74CA5">
      <w:pPr>
        <w:pStyle w:val="Hlavika"/>
        <w:rPr>
          <w:color w:val="000000" w:themeColor="text1"/>
        </w:rPr>
      </w:pPr>
      <w:r w:rsidRPr="00735B3E">
        <w:rPr>
          <w:color w:val="000000" w:themeColor="text1"/>
        </w:rPr>
        <w:t xml:space="preserve">                                    telefón: 052/ 442 25 95, fax: 052/ 442 25 95</w:t>
      </w:r>
    </w:p>
    <w:p w:rsidR="00911FDE" w:rsidRPr="00735B3E" w:rsidRDefault="00911FDE" w:rsidP="00265981">
      <w:pPr>
        <w:shd w:val="clear" w:color="auto" w:fill="FFFFFF"/>
        <w:spacing w:before="300" w:after="300" w:line="306" w:lineRule="atLeast"/>
        <w:jc w:val="center"/>
        <w:outlineLvl w:val="2"/>
        <w:rPr>
          <w:rFonts w:ascii="Helvetica" w:eastAsia="Times New Roman" w:hAnsi="Helvetica" w:cs="Helvetica"/>
          <w:color w:val="000000" w:themeColor="text1"/>
          <w:sz w:val="26"/>
          <w:szCs w:val="26"/>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735B3E" w:rsidRDefault="00735B3E"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735B3E" w:rsidRPr="00735B3E" w:rsidRDefault="00735B3E"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B74CA5">
      <w:pPr>
        <w:shd w:val="clear" w:color="auto" w:fill="FFFFFF"/>
        <w:spacing w:before="300" w:after="300" w:line="306" w:lineRule="atLeast"/>
        <w:jc w:val="center"/>
        <w:outlineLvl w:val="2"/>
        <w:rPr>
          <w:rFonts w:ascii="Times New Roman" w:eastAsia="Times New Roman" w:hAnsi="Times New Roman" w:cs="Times New Roman"/>
          <w:b/>
          <w:color w:val="000000" w:themeColor="text1"/>
          <w:sz w:val="44"/>
          <w:szCs w:val="44"/>
          <w:lang w:eastAsia="sk-SK"/>
        </w:rPr>
      </w:pPr>
      <w:r w:rsidRPr="00735B3E">
        <w:rPr>
          <w:rFonts w:ascii="Times New Roman" w:eastAsia="Times New Roman" w:hAnsi="Times New Roman" w:cs="Times New Roman"/>
          <w:b/>
          <w:color w:val="000000" w:themeColor="text1"/>
          <w:sz w:val="44"/>
          <w:szCs w:val="44"/>
          <w:lang w:eastAsia="sk-SK"/>
        </w:rPr>
        <w:t>Osobitný spôsob plnenia školskej dochádzky</w:t>
      </w:r>
    </w:p>
    <w:p w:rsidR="00B74CA5" w:rsidRPr="00735B3E" w:rsidRDefault="00B74CA5" w:rsidP="00B74CA5">
      <w:pPr>
        <w:shd w:val="clear" w:color="auto" w:fill="FFFFFF"/>
        <w:spacing w:before="300" w:after="300" w:line="306" w:lineRule="atLeast"/>
        <w:jc w:val="center"/>
        <w:outlineLvl w:val="2"/>
        <w:rPr>
          <w:rFonts w:ascii="Times New Roman" w:eastAsia="Times New Roman" w:hAnsi="Times New Roman" w:cs="Times New Roman"/>
          <w:b/>
          <w:color w:val="000000" w:themeColor="text1"/>
          <w:sz w:val="44"/>
          <w:szCs w:val="44"/>
          <w:lang w:eastAsia="sk-SK"/>
        </w:rPr>
      </w:pPr>
      <w:r w:rsidRPr="00735B3E">
        <w:rPr>
          <w:rFonts w:ascii="Times New Roman" w:eastAsia="Times New Roman" w:hAnsi="Times New Roman" w:cs="Times New Roman"/>
          <w:b/>
          <w:color w:val="000000" w:themeColor="text1"/>
          <w:sz w:val="44"/>
          <w:szCs w:val="44"/>
          <w:lang w:eastAsia="sk-SK"/>
        </w:rPr>
        <w:t>Individuálny učebný plán</w:t>
      </w: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735B3E" w:rsidRPr="00735B3E" w:rsidRDefault="00735B3E"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B74CA5" w:rsidP="00265981">
      <w:pPr>
        <w:shd w:val="clear" w:color="auto" w:fill="FFFFFF"/>
        <w:spacing w:before="300" w:after="300" w:line="306" w:lineRule="atLeast"/>
        <w:jc w:val="center"/>
        <w:outlineLvl w:val="2"/>
        <w:rPr>
          <w:rFonts w:ascii="Times New Roman" w:eastAsia="Times New Roman" w:hAnsi="Times New Roman" w:cs="Times New Roman"/>
          <w:color w:val="000000" w:themeColor="text1"/>
          <w:sz w:val="24"/>
          <w:szCs w:val="24"/>
          <w:lang w:eastAsia="sk-SK"/>
        </w:rPr>
      </w:pPr>
    </w:p>
    <w:p w:rsidR="00B74CA5" w:rsidRPr="00735B3E" w:rsidRDefault="00735B3E"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Dolný</w:t>
      </w:r>
      <w:r w:rsidRPr="00735B3E">
        <w:rPr>
          <w:rFonts w:ascii="Times New Roman" w:eastAsia="Times New Roman" w:hAnsi="Times New Roman" w:cs="Times New Roman"/>
          <w:color w:val="000000" w:themeColor="text1"/>
          <w:sz w:val="24"/>
          <w:szCs w:val="24"/>
          <w:lang w:eastAsia="sk-SK"/>
        </w:rPr>
        <w:t xml:space="preserve"> Smokov</w:t>
      </w:r>
      <w:r>
        <w:rPr>
          <w:rFonts w:ascii="Times New Roman" w:eastAsia="Times New Roman" w:hAnsi="Times New Roman" w:cs="Times New Roman"/>
          <w:color w:val="000000" w:themeColor="text1"/>
          <w:sz w:val="24"/>
          <w:szCs w:val="24"/>
          <w:lang w:eastAsia="sk-SK"/>
        </w:rPr>
        <w:t>ec</w:t>
      </w:r>
      <w:r w:rsidRPr="00735B3E">
        <w:rPr>
          <w:rFonts w:ascii="Times New Roman" w:eastAsia="Times New Roman" w:hAnsi="Times New Roman" w:cs="Times New Roman"/>
          <w:color w:val="000000" w:themeColor="text1"/>
          <w:sz w:val="24"/>
          <w:szCs w:val="24"/>
          <w:lang w:eastAsia="sk-SK"/>
        </w:rPr>
        <w:t xml:space="preserve"> 02.</w:t>
      </w:r>
      <w:r w:rsidR="00B74CA5" w:rsidRPr="00735B3E">
        <w:rPr>
          <w:rFonts w:ascii="Times New Roman" w:eastAsia="Times New Roman" w:hAnsi="Times New Roman" w:cs="Times New Roman"/>
          <w:color w:val="000000" w:themeColor="text1"/>
          <w:sz w:val="24"/>
          <w:szCs w:val="24"/>
          <w:lang w:eastAsia="sk-SK"/>
        </w:rPr>
        <w:t>09.201</w:t>
      </w:r>
      <w:r>
        <w:rPr>
          <w:rFonts w:ascii="Times New Roman" w:eastAsia="Times New Roman" w:hAnsi="Times New Roman" w:cs="Times New Roman"/>
          <w:color w:val="000000" w:themeColor="text1"/>
          <w:sz w:val="24"/>
          <w:szCs w:val="24"/>
          <w:lang w:eastAsia="sk-SK"/>
        </w:rPr>
        <w:t>4</w:t>
      </w:r>
      <w:r w:rsidR="00B74CA5" w:rsidRPr="00735B3E">
        <w:rPr>
          <w:rFonts w:ascii="Times New Roman" w:eastAsia="Times New Roman" w:hAnsi="Times New Roman" w:cs="Times New Roman"/>
          <w:color w:val="000000" w:themeColor="text1"/>
          <w:sz w:val="24"/>
          <w:szCs w:val="24"/>
          <w:lang w:eastAsia="sk-SK"/>
        </w:rPr>
        <w:tab/>
      </w:r>
      <w:r w:rsidR="00B74CA5" w:rsidRPr="00735B3E">
        <w:rPr>
          <w:rFonts w:ascii="Times New Roman" w:eastAsia="Times New Roman" w:hAnsi="Times New Roman" w:cs="Times New Roman"/>
          <w:color w:val="000000" w:themeColor="text1"/>
          <w:sz w:val="24"/>
          <w:szCs w:val="24"/>
          <w:lang w:eastAsia="sk-SK"/>
        </w:rPr>
        <w:tab/>
      </w:r>
      <w:r w:rsidR="00B74CA5" w:rsidRPr="00735B3E">
        <w:rPr>
          <w:rFonts w:ascii="Times New Roman" w:eastAsia="Times New Roman" w:hAnsi="Times New Roman" w:cs="Times New Roman"/>
          <w:color w:val="000000" w:themeColor="text1"/>
          <w:sz w:val="24"/>
          <w:szCs w:val="24"/>
          <w:lang w:eastAsia="sk-SK"/>
        </w:rPr>
        <w:tab/>
      </w:r>
      <w:r w:rsidR="00B74CA5" w:rsidRPr="00735B3E">
        <w:rPr>
          <w:rFonts w:ascii="Times New Roman" w:eastAsia="Times New Roman" w:hAnsi="Times New Roman" w:cs="Times New Roman"/>
          <w:color w:val="000000" w:themeColor="text1"/>
          <w:sz w:val="24"/>
          <w:szCs w:val="24"/>
          <w:lang w:eastAsia="sk-SK"/>
        </w:rPr>
        <w:tab/>
      </w:r>
      <w:r>
        <w:rPr>
          <w:rFonts w:ascii="Times New Roman" w:eastAsia="Times New Roman" w:hAnsi="Times New Roman" w:cs="Times New Roman"/>
          <w:color w:val="000000" w:themeColor="text1"/>
          <w:sz w:val="24"/>
          <w:szCs w:val="24"/>
          <w:lang w:eastAsia="sk-SK"/>
        </w:rPr>
        <w:tab/>
      </w:r>
      <w:r>
        <w:rPr>
          <w:rFonts w:ascii="Times New Roman" w:eastAsia="Times New Roman" w:hAnsi="Times New Roman" w:cs="Times New Roman"/>
          <w:color w:val="000000" w:themeColor="text1"/>
          <w:sz w:val="24"/>
          <w:szCs w:val="24"/>
          <w:lang w:eastAsia="sk-SK"/>
        </w:rPr>
        <w:tab/>
      </w:r>
      <w:r w:rsidR="00B74CA5" w:rsidRPr="00735B3E">
        <w:rPr>
          <w:rFonts w:ascii="Times New Roman" w:eastAsia="Times New Roman" w:hAnsi="Times New Roman" w:cs="Times New Roman"/>
          <w:color w:val="000000" w:themeColor="text1"/>
          <w:sz w:val="24"/>
          <w:szCs w:val="24"/>
          <w:lang w:eastAsia="sk-SK"/>
        </w:rPr>
        <w:t>Mgr. Ondrej Balogh</w:t>
      </w:r>
    </w:p>
    <w:p w:rsidR="00B74CA5" w:rsidRPr="00735B3E" w:rsidRDefault="00B74CA5"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t xml:space="preserve">             </w:t>
      </w:r>
      <w:r w:rsidR="00735B3E">
        <w:rPr>
          <w:rFonts w:ascii="Times New Roman" w:eastAsia="Times New Roman" w:hAnsi="Times New Roman" w:cs="Times New Roman"/>
          <w:color w:val="000000" w:themeColor="text1"/>
          <w:sz w:val="24"/>
          <w:szCs w:val="24"/>
          <w:lang w:eastAsia="sk-SK"/>
        </w:rPr>
        <w:t xml:space="preserve">    </w:t>
      </w:r>
      <w:r w:rsidRPr="00735B3E">
        <w:rPr>
          <w:rFonts w:ascii="Times New Roman" w:eastAsia="Times New Roman" w:hAnsi="Times New Roman" w:cs="Times New Roman"/>
          <w:color w:val="000000" w:themeColor="text1"/>
          <w:sz w:val="24"/>
          <w:szCs w:val="24"/>
          <w:lang w:eastAsia="sk-SK"/>
        </w:rPr>
        <w:t xml:space="preserve"> riaditeľ školy</w:t>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p>
    <w:p w:rsidR="00B74CA5" w:rsidRDefault="00B74CA5"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p>
    <w:p w:rsidR="00EF3D2E" w:rsidRDefault="00EF3D2E"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p>
    <w:p w:rsidR="00735B3E" w:rsidRDefault="00735B3E"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p>
    <w:p w:rsidR="00735B3E" w:rsidRPr="00735B3E" w:rsidRDefault="00735B3E" w:rsidP="00B74CA5">
      <w:pPr>
        <w:shd w:val="clear" w:color="auto" w:fill="FFFFFF"/>
        <w:spacing w:after="0" w:line="306" w:lineRule="atLeast"/>
        <w:outlineLvl w:val="2"/>
        <w:rPr>
          <w:rFonts w:ascii="Times New Roman" w:eastAsia="Times New Roman" w:hAnsi="Times New Roman" w:cs="Times New Roman"/>
          <w:color w:val="000000" w:themeColor="text1"/>
          <w:sz w:val="24"/>
          <w:szCs w:val="24"/>
          <w:lang w:eastAsia="sk-SK"/>
        </w:rPr>
      </w:pPr>
    </w:p>
    <w:p w:rsidR="00265981" w:rsidRPr="00735B3E" w:rsidRDefault="00265981" w:rsidP="00EF3D2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lastRenderedPageBreak/>
        <w:t>Osobitný spôsob plnenia školskej dochádzky</w:t>
      </w:r>
    </w:p>
    <w:p w:rsidR="00265981" w:rsidRDefault="00265981" w:rsidP="00735B3E">
      <w:pPr>
        <w:shd w:val="clear" w:color="auto" w:fill="FFFFFF"/>
        <w:spacing w:before="144" w:after="288"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xml:space="preserve">V súlade so Zákonom č. 245/2008 Z. z. o výchove a vzdelávaní a o zmene a doplnení niektorých zákonov (ďalej len „školský zákon“), v zmysle § 23 písmena f, </w:t>
      </w:r>
      <w:r w:rsidR="009D2501">
        <w:rPr>
          <w:rFonts w:ascii="Times New Roman" w:eastAsia="Times New Roman" w:hAnsi="Times New Roman" w:cs="Times New Roman"/>
          <w:color w:val="000000" w:themeColor="text1"/>
          <w:sz w:val="24"/>
          <w:szCs w:val="24"/>
          <w:lang w:eastAsia="sk-SK"/>
        </w:rPr>
        <w:t xml:space="preserve">§25, </w:t>
      </w:r>
      <w:r w:rsidRPr="00735B3E">
        <w:rPr>
          <w:rFonts w:ascii="Times New Roman" w:eastAsia="Times New Roman" w:hAnsi="Times New Roman" w:cs="Times New Roman"/>
          <w:color w:val="000000" w:themeColor="text1"/>
          <w:sz w:val="24"/>
          <w:szCs w:val="24"/>
          <w:lang w:eastAsia="sk-SK"/>
        </w:rPr>
        <w:t>§ 26 a §</w:t>
      </w:r>
      <w:r w:rsidR="00735B3E">
        <w:rPr>
          <w:rFonts w:ascii="Times New Roman" w:eastAsia="Times New Roman" w:hAnsi="Times New Roman" w:cs="Times New Roman"/>
          <w:color w:val="000000" w:themeColor="text1"/>
          <w:sz w:val="24"/>
          <w:szCs w:val="24"/>
          <w:lang w:eastAsia="sk-SK"/>
        </w:rPr>
        <w:t> </w:t>
      </w:r>
      <w:r w:rsidRPr="00735B3E">
        <w:rPr>
          <w:rFonts w:ascii="Times New Roman" w:eastAsia="Times New Roman" w:hAnsi="Times New Roman" w:cs="Times New Roman"/>
          <w:color w:val="000000" w:themeColor="text1"/>
          <w:sz w:val="24"/>
          <w:szCs w:val="24"/>
          <w:lang w:eastAsia="sk-SK"/>
        </w:rPr>
        <w:t>57 o komisionálnej skúške určujeme podmienky osobitného spôsobu plnenia školskej dochádzky na</w:t>
      </w:r>
      <w:r w:rsidR="00B74CA5" w:rsidRPr="00735B3E">
        <w:rPr>
          <w:rFonts w:ascii="Times New Roman" w:eastAsia="Times New Roman" w:hAnsi="Times New Roman" w:cs="Times New Roman"/>
          <w:color w:val="000000" w:themeColor="text1"/>
          <w:sz w:val="24"/>
          <w:szCs w:val="24"/>
          <w:lang w:eastAsia="sk-SK"/>
        </w:rPr>
        <w:t xml:space="preserve"> Základnej škole s materskou školou, Dolný Smokovec 21,</w:t>
      </w:r>
      <w:r w:rsidR="00683B30">
        <w:rPr>
          <w:rFonts w:ascii="Times New Roman" w:eastAsia="Times New Roman" w:hAnsi="Times New Roman" w:cs="Times New Roman"/>
          <w:color w:val="000000" w:themeColor="text1"/>
          <w:sz w:val="24"/>
          <w:szCs w:val="24"/>
          <w:lang w:eastAsia="sk-SK"/>
        </w:rPr>
        <w:t xml:space="preserve"> </w:t>
      </w:r>
      <w:r w:rsidR="00735B3E">
        <w:rPr>
          <w:rFonts w:ascii="Times New Roman" w:eastAsia="Times New Roman" w:hAnsi="Times New Roman" w:cs="Times New Roman"/>
          <w:color w:val="000000" w:themeColor="text1"/>
          <w:sz w:val="24"/>
          <w:szCs w:val="24"/>
          <w:lang w:eastAsia="sk-SK"/>
        </w:rPr>
        <w:t>Vysoké Tatry takto</w:t>
      </w:r>
      <w:r w:rsidR="00911FDE" w:rsidRPr="00735B3E">
        <w:rPr>
          <w:rFonts w:ascii="Times New Roman" w:eastAsia="Times New Roman" w:hAnsi="Times New Roman" w:cs="Times New Roman"/>
          <w:color w:val="000000" w:themeColor="text1"/>
          <w:sz w:val="24"/>
          <w:szCs w:val="24"/>
          <w:lang w:eastAsia="sk-SK"/>
        </w:rPr>
        <w:t xml:space="preserve">: </w:t>
      </w:r>
    </w:p>
    <w:p w:rsidR="009D2501" w:rsidRPr="00735B3E" w:rsidRDefault="009D2501" w:rsidP="009D2501">
      <w:pPr>
        <w:shd w:val="clear" w:color="auto" w:fill="FFFFFF"/>
        <w:spacing w:after="0" w:line="240" w:lineRule="auto"/>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Článok 1</w:t>
      </w:r>
    </w:p>
    <w:p w:rsidR="009D2501" w:rsidRPr="00735B3E" w:rsidRDefault="009D2501" w:rsidP="009D2501">
      <w:pPr>
        <w:shd w:val="clear" w:color="auto" w:fill="FFFFFF"/>
        <w:spacing w:after="0" w:line="240" w:lineRule="auto"/>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Podmienky povolenia </w:t>
      </w:r>
      <w:r>
        <w:rPr>
          <w:rFonts w:ascii="Times New Roman" w:eastAsia="Times New Roman" w:hAnsi="Times New Roman" w:cs="Times New Roman"/>
          <w:b/>
          <w:color w:val="000000" w:themeColor="text1"/>
          <w:sz w:val="32"/>
          <w:szCs w:val="32"/>
          <w:lang w:eastAsia="sk-SK"/>
        </w:rPr>
        <w:t>vzdelávania</w:t>
      </w:r>
      <w:r w:rsidR="00540136">
        <w:rPr>
          <w:rFonts w:ascii="Times New Roman" w:eastAsia="Times New Roman" w:hAnsi="Times New Roman" w:cs="Times New Roman"/>
          <w:b/>
          <w:color w:val="000000" w:themeColor="text1"/>
          <w:sz w:val="32"/>
          <w:szCs w:val="32"/>
          <w:lang w:eastAsia="sk-SK"/>
        </w:rPr>
        <w:t xml:space="preserve"> mimo územia SR</w:t>
      </w:r>
    </w:p>
    <w:p w:rsidR="009D2501" w:rsidRDefault="00540136" w:rsidP="00540136">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Podľa § 25 školského zákona</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O povolení vzdelávania podľa § 23 písm. b), c) alebo e) rozhoduje riaditeľ školy, do</w:t>
      </w:r>
      <w:r>
        <w:rPr>
          <w:rFonts w:ascii="Times New Roman" w:hAnsi="Times New Roman" w:cs="Times New Roman"/>
          <w:sz w:val="24"/>
          <w:szCs w:val="24"/>
        </w:rPr>
        <w:t> </w:t>
      </w:r>
      <w:r w:rsidR="009D2501" w:rsidRPr="00540136">
        <w:rPr>
          <w:rFonts w:ascii="Times New Roman" w:hAnsi="Times New Roman" w:cs="Times New Roman"/>
          <w:sz w:val="24"/>
          <w:szCs w:val="24"/>
        </w:rPr>
        <w:t xml:space="preserve">ktorej je žiak prijatý, na základe písomnej žiadosti zákonného zástupcu alebo plnoletého žiaka.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V žiadosti zákonný zást</w:t>
      </w:r>
      <w:r>
        <w:rPr>
          <w:rFonts w:ascii="Times New Roman" w:hAnsi="Times New Roman" w:cs="Times New Roman"/>
          <w:sz w:val="24"/>
          <w:szCs w:val="24"/>
        </w:rPr>
        <w:t>upca alebo plnoletý žiak uvedie:</w:t>
      </w:r>
    </w:p>
    <w:p w:rsidR="009D2501" w:rsidRPr="00540136" w:rsidRDefault="009D2501" w:rsidP="00540136">
      <w:pPr>
        <w:widowControl w:val="0"/>
        <w:autoSpaceDE w:val="0"/>
        <w:autoSpaceDN w:val="0"/>
        <w:adjustRightInd w:val="0"/>
        <w:spacing w:before="240" w:after="0" w:line="240" w:lineRule="auto"/>
        <w:ind w:firstLine="426"/>
        <w:jc w:val="both"/>
        <w:rPr>
          <w:rFonts w:ascii="Times New Roman" w:hAnsi="Times New Roman" w:cs="Times New Roman"/>
          <w:sz w:val="24"/>
          <w:szCs w:val="24"/>
        </w:rPr>
      </w:pPr>
      <w:r w:rsidRPr="00540136">
        <w:rPr>
          <w:rFonts w:ascii="Times New Roman" w:hAnsi="Times New Roman" w:cs="Times New Roman"/>
          <w:sz w:val="24"/>
          <w:szCs w:val="24"/>
        </w:rPr>
        <w:t xml:space="preserve">a) meno, priezvisko a bydlisko žiaka, </w:t>
      </w:r>
    </w:p>
    <w:p w:rsidR="009D2501" w:rsidRPr="00540136" w:rsidRDefault="009D2501" w:rsidP="00540136">
      <w:pPr>
        <w:widowControl w:val="0"/>
        <w:autoSpaceDE w:val="0"/>
        <w:autoSpaceDN w:val="0"/>
        <w:adjustRightInd w:val="0"/>
        <w:spacing w:before="240" w:after="0" w:line="240" w:lineRule="auto"/>
        <w:ind w:firstLine="426"/>
        <w:jc w:val="both"/>
        <w:rPr>
          <w:rFonts w:ascii="Times New Roman" w:hAnsi="Times New Roman" w:cs="Times New Roman"/>
          <w:sz w:val="24"/>
          <w:szCs w:val="24"/>
        </w:rPr>
      </w:pPr>
      <w:r w:rsidRPr="00540136">
        <w:rPr>
          <w:rFonts w:ascii="Times New Roman" w:hAnsi="Times New Roman" w:cs="Times New Roman"/>
          <w:sz w:val="24"/>
          <w:szCs w:val="24"/>
        </w:rPr>
        <w:t xml:space="preserve">b) rodné číslo žiaka, </w:t>
      </w:r>
    </w:p>
    <w:p w:rsidR="009D2501" w:rsidRPr="00540136" w:rsidRDefault="009D2501" w:rsidP="00540136">
      <w:pPr>
        <w:widowControl w:val="0"/>
        <w:autoSpaceDE w:val="0"/>
        <w:autoSpaceDN w:val="0"/>
        <w:adjustRightInd w:val="0"/>
        <w:spacing w:before="240" w:after="0" w:line="240" w:lineRule="auto"/>
        <w:ind w:firstLine="426"/>
        <w:jc w:val="both"/>
        <w:rPr>
          <w:rFonts w:ascii="Times New Roman" w:hAnsi="Times New Roman" w:cs="Times New Roman"/>
          <w:sz w:val="24"/>
          <w:szCs w:val="24"/>
        </w:rPr>
      </w:pPr>
      <w:r w:rsidRPr="00540136">
        <w:rPr>
          <w:rFonts w:ascii="Times New Roman" w:hAnsi="Times New Roman" w:cs="Times New Roman"/>
          <w:sz w:val="24"/>
          <w:szCs w:val="24"/>
        </w:rPr>
        <w:t xml:space="preserve">c) adresu bydliska v zahraničí, </w:t>
      </w:r>
    </w:p>
    <w:p w:rsidR="009D2501" w:rsidRPr="00540136" w:rsidRDefault="009D2501" w:rsidP="00540136">
      <w:pPr>
        <w:widowControl w:val="0"/>
        <w:autoSpaceDE w:val="0"/>
        <w:autoSpaceDN w:val="0"/>
        <w:adjustRightInd w:val="0"/>
        <w:spacing w:before="240" w:after="0" w:line="240" w:lineRule="auto"/>
        <w:ind w:left="709" w:hanging="283"/>
        <w:jc w:val="both"/>
        <w:rPr>
          <w:rFonts w:ascii="Times New Roman" w:hAnsi="Times New Roman" w:cs="Times New Roman"/>
          <w:sz w:val="24"/>
          <w:szCs w:val="24"/>
        </w:rPr>
      </w:pPr>
      <w:r w:rsidRPr="00540136">
        <w:rPr>
          <w:rFonts w:ascii="Times New Roman" w:hAnsi="Times New Roman" w:cs="Times New Roman"/>
          <w:sz w:val="24"/>
          <w:szCs w:val="24"/>
        </w:rPr>
        <w:t xml:space="preserve">d) názov a adresu školy, ktorú bude žiak v zahraničí navštevovať, ak je vopred známa, alebo názov a adresu školy zriadenej iným štátom na území Slovenskej republiky, ktorú bude žiak navštevovať.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Zákonný zástupca alebo plnoletý žiak </w:t>
      </w:r>
      <w:r w:rsidR="009D2501" w:rsidRPr="00540136">
        <w:rPr>
          <w:rFonts w:ascii="Times New Roman" w:hAnsi="Times New Roman" w:cs="Times New Roman"/>
          <w:b/>
          <w:sz w:val="24"/>
          <w:szCs w:val="24"/>
        </w:rPr>
        <w:t>do 30 dní</w:t>
      </w:r>
      <w:r w:rsidR="009D2501" w:rsidRPr="00540136">
        <w:rPr>
          <w:rFonts w:ascii="Times New Roman" w:hAnsi="Times New Roman" w:cs="Times New Roman"/>
          <w:sz w:val="24"/>
          <w:szCs w:val="24"/>
        </w:rPr>
        <w:t xml:space="preserve"> oznámi riaditeľovi kmeňovej školy názov a adresu školy, ktorú žiak navštevuje, alebo potvrdí školu uvedenú v žiadosti. Táto povinnosť sa nevzťahuje na vzdelávanie podľa § 23 písm. e).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Kmeňová škola poskytuje žiakovi na základe žiadosti zákonného zástupcu alebo plnoletého žiaka učebnice a pracovné zošity.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Žiak, ktorý vykonáva osobitný spôsob školskej dochádzky podľa § 23 písm. b) a c), vykoná skúšky z vyučovacích predmetov, ktoré určí riaditeľ školy, v kmeňovej škole </w:t>
      </w:r>
      <w:r w:rsidR="009D2501" w:rsidRPr="00540136">
        <w:rPr>
          <w:rFonts w:ascii="Times New Roman" w:hAnsi="Times New Roman" w:cs="Times New Roman"/>
          <w:b/>
          <w:sz w:val="24"/>
          <w:szCs w:val="24"/>
        </w:rPr>
        <w:t>spravidla za každý školský rok, najviac však za všetky ročníky po ukončení štvrtého ročníka základnej školy a deviateho ročníka základnej školy</w:t>
      </w:r>
      <w:r w:rsidR="009D2501" w:rsidRPr="00540136">
        <w:rPr>
          <w:rFonts w:ascii="Times New Roman" w:hAnsi="Times New Roman" w:cs="Times New Roman"/>
          <w:sz w:val="24"/>
          <w:szCs w:val="24"/>
        </w:rPr>
        <w:t xml:space="preserve">; pre stredné školy spravidla za každý školský rok. Termín skúšky dohodne s riaditeľom školy zákonný zástupca žiaka alebo plnoletý žiak do 15. mája kalendárneho roka, v ktorom má skúšku vykonať.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9D2501" w:rsidRPr="00540136" w:rsidRDefault="009D2501" w:rsidP="00540136">
      <w:pPr>
        <w:widowControl w:val="0"/>
        <w:autoSpaceDE w:val="0"/>
        <w:autoSpaceDN w:val="0"/>
        <w:adjustRightInd w:val="0"/>
        <w:spacing w:before="240" w:after="0" w:line="240" w:lineRule="auto"/>
        <w:rPr>
          <w:rFonts w:ascii="Times New Roman" w:hAnsi="Times New Roman" w:cs="Times New Roman"/>
          <w:sz w:val="24"/>
          <w:szCs w:val="24"/>
        </w:rPr>
      </w:pPr>
      <w:r w:rsidRPr="00540136">
        <w:rPr>
          <w:rFonts w:ascii="Times New Roman" w:hAnsi="Times New Roman" w:cs="Times New Roman"/>
          <w:sz w:val="24"/>
          <w:szCs w:val="24"/>
        </w:rPr>
        <w:t xml:space="preserve">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7.</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Žiak môže zo závažných dôvodov, najmä sťaženej dostupnosti ku kmeňovej škole, vykonať skúšku aj na inej škole v Slovenskej republike, a to po dohode zákonného zástupcu žiaka alebo plnoletého žiaka s riaditeľom školy, v ktorej sa má skúška vykonať.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Riaditeľ školy, v ktorej sa má skúška vykonať, </w:t>
      </w:r>
    </w:p>
    <w:p w:rsidR="009D2501" w:rsidRPr="00540136" w:rsidRDefault="009D2501" w:rsidP="00540136">
      <w:pPr>
        <w:widowControl w:val="0"/>
        <w:autoSpaceDE w:val="0"/>
        <w:autoSpaceDN w:val="0"/>
        <w:adjustRightInd w:val="0"/>
        <w:spacing w:before="240" w:after="0" w:line="240" w:lineRule="auto"/>
        <w:ind w:left="709" w:hanging="283"/>
        <w:jc w:val="both"/>
        <w:rPr>
          <w:rFonts w:ascii="Times New Roman" w:hAnsi="Times New Roman" w:cs="Times New Roman"/>
          <w:sz w:val="24"/>
          <w:szCs w:val="24"/>
        </w:rPr>
      </w:pPr>
      <w:r w:rsidRPr="00540136">
        <w:rPr>
          <w:rFonts w:ascii="Times New Roman" w:hAnsi="Times New Roman" w:cs="Times New Roman"/>
          <w:sz w:val="24"/>
          <w:szCs w:val="24"/>
        </w:rPr>
        <w:t xml:space="preserve">a) </w:t>
      </w:r>
      <w:r w:rsidR="00540136">
        <w:rPr>
          <w:rFonts w:ascii="Times New Roman" w:hAnsi="Times New Roman" w:cs="Times New Roman"/>
          <w:sz w:val="24"/>
          <w:szCs w:val="24"/>
        </w:rPr>
        <w:tab/>
      </w:r>
      <w:r w:rsidRPr="00540136">
        <w:rPr>
          <w:rFonts w:ascii="Times New Roman" w:hAnsi="Times New Roman" w:cs="Times New Roman"/>
          <w:sz w:val="24"/>
          <w:szCs w:val="24"/>
        </w:rPr>
        <w:t xml:space="preserve">určí vyučovacie predmety, z ktorých sa má skúška vykonať, a obsah skúšky, </w:t>
      </w:r>
    </w:p>
    <w:p w:rsidR="009D2501" w:rsidRPr="00540136" w:rsidRDefault="009D2501" w:rsidP="00540136">
      <w:pPr>
        <w:widowControl w:val="0"/>
        <w:autoSpaceDE w:val="0"/>
        <w:autoSpaceDN w:val="0"/>
        <w:adjustRightInd w:val="0"/>
        <w:spacing w:before="240" w:after="0" w:line="240" w:lineRule="auto"/>
        <w:ind w:left="709" w:hanging="283"/>
        <w:jc w:val="both"/>
        <w:rPr>
          <w:rFonts w:ascii="Times New Roman" w:hAnsi="Times New Roman" w:cs="Times New Roman"/>
          <w:sz w:val="24"/>
          <w:szCs w:val="24"/>
        </w:rPr>
      </w:pPr>
      <w:r w:rsidRPr="00540136">
        <w:rPr>
          <w:rFonts w:ascii="Times New Roman" w:hAnsi="Times New Roman" w:cs="Times New Roman"/>
          <w:sz w:val="24"/>
          <w:szCs w:val="24"/>
        </w:rPr>
        <w:t xml:space="preserve">b) určí termín skúšky po prerokovaní so zákonným zástupcom žiaka alebo s plnoletým žiakom.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sidR="009D2501" w:rsidRPr="00540136">
        <w:rPr>
          <w:rFonts w:ascii="Times New Roman" w:hAnsi="Times New Roman" w:cs="Times New Roman"/>
          <w:sz w:val="24"/>
          <w:szCs w:val="24"/>
        </w:rPr>
        <w:t xml:space="preserve"> </w:t>
      </w:r>
      <w:r>
        <w:rPr>
          <w:rFonts w:ascii="Times New Roman" w:hAnsi="Times New Roman" w:cs="Times New Roman"/>
          <w:sz w:val="24"/>
          <w:szCs w:val="24"/>
        </w:rPr>
        <w:tab/>
      </w:r>
      <w:r w:rsidR="009D2501" w:rsidRPr="00540136">
        <w:rPr>
          <w:rFonts w:ascii="Times New Roman" w:hAnsi="Times New Roman" w:cs="Times New Roman"/>
          <w:sz w:val="24"/>
          <w:szCs w:val="24"/>
        </w:rPr>
        <w:t xml:space="preserve">Žiakovi, ktorý vykonal úspešne skúšku z predmetov, ktoré sa na škole podľa § 23 písm. b) a c) nevyučujú, alebo plnil osobitný spôsob školskej dochádzky individuálnym vzdelávaním v zahraničí a vykonal skúšku zo všetkých povinných predmetov učebného plánu príslušného ročníka kmeňovej školy, škola vydá vysvedčenie. </w:t>
      </w:r>
    </w:p>
    <w:p w:rsidR="009D2501" w:rsidRPr="00540136" w:rsidRDefault="00540136" w:rsidP="00540136">
      <w:pPr>
        <w:widowControl w:val="0"/>
        <w:autoSpaceDE w:val="0"/>
        <w:autoSpaceDN w:val="0"/>
        <w:adjustRightInd w:val="0"/>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10.</w:t>
      </w:r>
      <w:r w:rsidR="009D2501" w:rsidRPr="00540136">
        <w:rPr>
          <w:rFonts w:ascii="Times New Roman" w:hAnsi="Times New Roman" w:cs="Times New Roman"/>
          <w:sz w:val="24"/>
          <w:szCs w:val="24"/>
        </w:rPr>
        <w:t xml:space="preserve"> Riaditeľ školy zaradí žiaka po ukončení osobitného spôsobu školskej dochádzky do</w:t>
      </w:r>
      <w:r>
        <w:rPr>
          <w:rFonts w:ascii="Times New Roman" w:hAnsi="Times New Roman" w:cs="Times New Roman"/>
          <w:sz w:val="24"/>
          <w:szCs w:val="24"/>
        </w:rPr>
        <w:t> </w:t>
      </w:r>
      <w:r w:rsidR="009D2501" w:rsidRPr="00540136">
        <w:rPr>
          <w:rFonts w:ascii="Times New Roman" w:hAnsi="Times New Roman" w:cs="Times New Roman"/>
          <w:sz w:val="24"/>
          <w:szCs w:val="24"/>
        </w:rPr>
        <w:t xml:space="preserve">príslušného ročníka podľa výsledkov komisionálnej skúšky podľa § 57 a podľa výsledkov žiaka dosiahnutých v predchádzajúcom vzdelávaní. </w:t>
      </w:r>
    </w:p>
    <w:p w:rsidR="00EF3D2E" w:rsidRPr="00540136" w:rsidRDefault="00540136" w:rsidP="00540136">
      <w:pPr>
        <w:widowControl w:val="0"/>
        <w:autoSpaceDE w:val="0"/>
        <w:autoSpaceDN w:val="0"/>
        <w:adjustRightInd w:val="0"/>
        <w:spacing w:before="240"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p>
    <w:p w:rsidR="00265981" w:rsidRPr="00735B3E" w:rsidRDefault="00265981" w:rsidP="00735B3E">
      <w:pPr>
        <w:shd w:val="clear" w:color="auto" w:fill="FFFFFF"/>
        <w:spacing w:after="0" w:line="240" w:lineRule="auto"/>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Článok </w:t>
      </w:r>
      <w:r w:rsidR="00540136">
        <w:rPr>
          <w:rFonts w:ascii="Times New Roman" w:eastAsia="Times New Roman" w:hAnsi="Times New Roman" w:cs="Times New Roman"/>
          <w:b/>
          <w:color w:val="000000" w:themeColor="text1"/>
          <w:sz w:val="32"/>
          <w:szCs w:val="32"/>
          <w:lang w:eastAsia="sk-SK"/>
        </w:rPr>
        <w:t>2</w:t>
      </w:r>
    </w:p>
    <w:p w:rsidR="00265981" w:rsidRPr="00735B3E" w:rsidRDefault="00265981" w:rsidP="00735B3E">
      <w:pPr>
        <w:shd w:val="clear" w:color="auto" w:fill="FFFFFF"/>
        <w:spacing w:after="0" w:line="240" w:lineRule="auto"/>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Podmienky povolenia štúdia podľa </w:t>
      </w:r>
      <w:r w:rsidR="00DE29E6">
        <w:rPr>
          <w:rFonts w:ascii="Times New Roman" w:eastAsia="Times New Roman" w:hAnsi="Times New Roman" w:cs="Times New Roman"/>
          <w:b/>
          <w:color w:val="000000" w:themeColor="text1"/>
          <w:sz w:val="32"/>
          <w:szCs w:val="32"/>
          <w:lang w:eastAsia="sk-SK"/>
        </w:rPr>
        <w:t>Individuálneho učebného plánu</w:t>
      </w:r>
    </w:p>
    <w:p w:rsidR="00265981" w:rsidRPr="00735B3E" w:rsidRDefault="00265981"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Podľa § 26 Školského zákona môže:</w:t>
      </w:r>
    </w:p>
    <w:p w:rsidR="00265981" w:rsidRPr="00735B3E" w:rsidRDefault="00265981" w:rsidP="00265981">
      <w:pPr>
        <w:numPr>
          <w:ilvl w:val="0"/>
          <w:numId w:val="1"/>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xml:space="preserve">vzdelávanie podľa individuálneho učebného plánu </w:t>
      </w:r>
      <w:r w:rsidR="00DE29E6">
        <w:rPr>
          <w:rFonts w:ascii="Times New Roman" w:eastAsia="Times New Roman" w:hAnsi="Times New Roman" w:cs="Times New Roman"/>
          <w:color w:val="000000" w:themeColor="text1"/>
          <w:sz w:val="24"/>
          <w:szCs w:val="24"/>
          <w:lang w:eastAsia="sk-SK"/>
        </w:rPr>
        <w:t xml:space="preserve">(ďalej IUP) </w:t>
      </w:r>
      <w:r w:rsidRPr="00735B3E">
        <w:rPr>
          <w:rFonts w:ascii="Times New Roman" w:eastAsia="Times New Roman" w:hAnsi="Times New Roman" w:cs="Times New Roman"/>
          <w:color w:val="000000" w:themeColor="text1"/>
          <w:sz w:val="24"/>
          <w:szCs w:val="24"/>
          <w:lang w:eastAsia="sk-SK"/>
        </w:rPr>
        <w:t>na žiadosť zákonného zástupcu žiaka alebo na základe žiadosti plnoleté</w:t>
      </w:r>
      <w:r w:rsidR="00735B3E">
        <w:rPr>
          <w:rFonts w:ascii="Times New Roman" w:eastAsia="Times New Roman" w:hAnsi="Times New Roman" w:cs="Times New Roman"/>
          <w:color w:val="000000" w:themeColor="text1"/>
          <w:sz w:val="24"/>
          <w:szCs w:val="24"/>
          <w:lang w:eastAsia="sk-SK"/>
        </w:rPr>
        <w:t>ho žiaka povoliť riaditeľ školy;</w:t>
      </w:r>
    </w:p>
    <w:p w:rsidR="00265981" w:rsidRPr="00735B3E" w:rsidRDefault="00265981" w:rsidP="00265981">
      <w:pPr>
        <w:numPr>
          <w:ilvl w:val="0"/>
          <w:numId w:val="1"/>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vzdelávanie podľa individuálneho učebného plánu riaditeľ školy povoliť žiakovi s nadaním (športovým, alebo umeleckým) alebo podľa závažných dôvodov, najmä tehotenstva a materstva (prípadne iných vážnych zdravotných dôvodov).</w:t>
      </w:r>
    </w:p>
    <w:p w:rsidR="00265981" w:rsidRDefault="00265981"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Individuálny učebný plán môže riaditeľ školy povoliť aj iným žiakom.</w:t>
      </w:r>
    </w:p>
    <w:p w:rsidR="00EF3D2E" w:rsidRPr="00735B3E" w:rsidRDefault="00EF3D2E"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Článok </w:t>
      </w:r>
      <w:r w:rsidR="00DE29E6">
        <w:rPr>
          <w:rFonts w:ascii="Times New Roman" w:eastAsia="Times New Roman" w:hAnsi="Times New Roman" w:cs="Times New Roman"/>
          <w:b/>
          <w:color w:val="000000" w:themeColor="text1"/>
          <w:sz w:val="32"/>
          <w:szCs w:val="32"/>
          <w:lang w:eastAsia="sk-SK"/>
        </w:rPr>
        <w:t>3</w:t>
      </w: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Žiadosť o povo</w:t>
      </w:r>
      <w:r w:rsidR="00DE29E6">
        <w:rPr>
          <w:rFonts w:ascii="Times New Roman" w:eastAsia="Times New Roman" w:hAnsi="Times New Roman" w:cs="Times New Roman"/>
          <w:b/>
          <w:color w:val="000000" w:themeColor="text1"/>
          <w:sz w:val="32"/>
          <w:szCs w:val="32"/>
          <w:lang w:eastAsia="sk-SK"/>
        </w:rPr>
        <w:t>lenie osobitného spôsobu plnenia</w:t>
      </w:r>
      <w:r w:rsidRPr="00735B3E">
        <w:rPr>
          <w:rFonts w:ascii="Times New Roman" w:eastAsia="Times New Roman" w:hAnsi="Times New Roman" w:cs="Times New Roman"/>
          <w:b/>
          <w:color w:val="000000" w:themeColor="text1"/>
          <w:sz w:val="32"/>
          <w:szCs w:val="32"/>
          <w:lang w:eastAsia="sk-SK"/>
        </w:rPr>
        <w:t xml:space="preserve"> školskej dochádzky</w:t>
      </w:r>
    </w:p>
    <w:p w:rsidR="00265981" w:rsidRPr="00735B3E" w:rsidRDefault="00265981"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V žiadosti o povolenie osobitného spôsobu školskej dochádzky žiadateľ uvedie:</w:t>
      </w:r>
    </w:p>
    <w:p w:rsidR="00265981" w:rsidRPr="00735B3E" w:rsidRDefault="00265981" w:rsidP="00265981">
      <w:pPr>
        <w:numPr>
          <w:ilvl w:val="0"/>
          <w:numId w:val="2"/>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meno, priezvisko a bydlisko žiaka,</w:t>
      </w:r>
    </w:p>
    <w:p w:rsidR="00265981" w:rsidRPr="00735B3E" w:rsidRDefault="00265981" w:rsidP="00265981">
      <w:pPr>
        <w:numPr>
          <w:ilvl w:val="0"/>
          <w:numId w:val="2"/>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dôvod žiadosti o IUP,</w:t>
      </w:r>
    </w:p>
    <w:p w:rsidR="00265981" w:rsidRPr="00735B3E" w:rsidRDefault="00265981" w:rsidP="00265981">
      <w:pPr>
        <w:numPr>
          <w:ilvl w:val="0"/>
          <w:numId w:val="2"/>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xml:space="preserve">obdobie, </w:t>
      </w:r>
      <w:r w:rsidR="00735B3E">
        <w:rPr>
          <w:rFonts w:ascii="Times New Roman" w:eastAsia="Times New Roman" w:hAnsi="Times New Roman" w:cs="Times New Roman"/>
          <w:color w:val="000000" w:themeColor="text1"/>
          <w:sz w:val="24"/>
          <w:szCs w:val="24"/>
          <w:lang w:eastAsia="sk-SK"/>
        </w:rPr>
        <w:t>na</w:t>
      </w:r>
      <w:r w:rsidRPr="00735B3E">
        <w:rPr>
          <w:rFonts w:ascii="Times New Roman" w:eastAsia="Times New Roman" w:hAnsi="Times New Roman" w:cs="Times New Roman"/>
          <w:color w:val="000000" w:themeColor="text1"/>
          <w:sz w:val="24"/>
          <w:szCs w:val="24"/>
          <w:lang w:eastAsia="sk-SK"/>
        </w:rPr>
        <w:t> ktor</w:t>
      </w:r>
      <w:r w:rsidR="00735B3E">
        <w:rPr>
          <w:rFonts w:ascii="Times New Roman" w:eastAsia="Times New Roman" w:hAnsi="Times New Roman" w:cs="Times New Roman"/>
          <w:color w:val="000000" w:themeColor="text1"/>
          <w:sz w:val="24"/>
          <w:szCs w:val="24"/>
          <w:lang w:eastAsia="sk-SK"/>
        </w:rPr>
        <w:t>é</w:t>
      </w:r>
      <w:r w:rsidRPr="00735B3E">
        <w:rPr>
          <w:rFonts w:ascii="Times New Roman" w:eastAsia="Times New Roman" w:hAnsi="Times New Roman" w:cs="Times New Roman"/>
          <w:color w:val="000000" w:themeColor="text1"/>
          <w:sz w:val="24"/>
          <w:szCs w:val="24"/>
          <w:lang w:eastAsia="sk-SK"/>
        </w:rPr>
        <w:t xml:space="preserve"> žiada o IUP,</w:t>
      </w:r>
    </w:p>
    <w:p w:rsidR="00EF3D2E" w:rsidRDefault="00265981" w:rsidP="00DE29E6">
      <w:pPr>
        <w:numPr>
          <w:ilvl w:val="0"/>
          <w:numId w:val="2"/>
        </w:num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xml:space="preserve">potvrdenie športového klubu o aktívnej činnosti, s harmonogramom tréningov, sústredení a súťaží na dané obdobie, alebo potvrdenie inštitúcie, ktorá zastrešuje umeleckú činnosť </w:t>
      </w:r>
      <w:r w:rsidRPr="00735B3E">
        <w:rPr>
          <w:rFonts w:ascii="Times New Roman" w:eastAsia="Times New Roman" w:hAnsi="Times New Roman" w:cs="Times New Roman"/>
          <w:color w:val="000000" w:themeColor="text1"/>
          <w:sz w:val="24"/>
          <w:szCs w:val="24"/>
          <w:lang w:eastAsia="sk-SK"/>
        </w:rPr>
        <w:lastRenderedPageBreak/>
        <w:t>žiaka s harmonogramom prípravy a súťaží, v prípade zdravotných problémov vyjadrenie lekárskeho konzília o dôvodoch a potrebe žiaka študovať podľa IUP.</w:t>
      </w:r>
    </w:p>
    <w:p w:rsidR="00DE29E6" w:rsidRPr="00DE29E6" w:rsidRDefault="00DE29E6" w:rsidP="00DE29E6">
      <w:pPr>
        <w:shd w:val="clear" w:color="auto" w:fill="FFFFFF"/>
        <w:spacing w:before="36" w:after="36" w:line="306" w:lineRule="atLeast"/>
        <w:ind w:left="480"/>
        <w:jc w:val="both"/>
        <w:rPr>
          <w:rFonts w:ascii="Times New Roman" w:eastAsia="Times New Roman" w:hAnsi="Times New Roman" w:cs="Times New Roman"/>
          <w:color w:val="000000" w:themeColor="text1"/>
          <w:sz w:val="24"/>
          <w:szCs w:val="24"/>
          <w:lang w:eastAsia="sk-SK"/>
        </w:rPr>
      </w:pP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Článok </w:t>
      </w:r>
      <w:r w:rsidR="00DE29E6">
        <w:rPr>
          <w:rFonts w:ascii="Times New Roman" w:eastAsia="Times New Roman" w:hAnsi="Times New Roman" w:cs="Times New Roman"/>
          <w:b/>
          <w:color w:val="000000" w:themeColor="text1"/>
          <w:sz w:val="32"/>
          <w:szCs w:val="32"/>
          <w:lang w:eastAsia="sk-SK"/>
        </w:rPr>
        <w:t>4</w:t>
      </w: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Podmienky a organizácia vzdelávania podľa IUP</w:t>
      </w:r>
    </w:p>
    <w:p w:rsidR="00265981" w:rsidRPr="00735B3E" w:rsidRDefault="00265981"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26 </w:t>
      </w:r>
      <w:r w:rsidR="00735B3E">
        <w:rPr>
          <w:rFonts w:ascii="Times New Roman" w:eastAsia="Times New Roman" w:hAnsi="Times New Roman" w:cs="Times New Roman"/>
          <w:color w:val="000000" w:themeColor="text1"/>
          <w:sz w:val="24"/>
          <w:szCs w:val="24"/>
          <w:lang w:eastAsia="sk-SK"/>
        </w:rPr>
        <w:t>š</w:t>
      </w:r>
      <w:r w:rsidRPr="00735B3E">
        <w:rPr>
          <w:rFonts w:ascii="Times New Roman" w:eastAsia="Times New Roman" w:hAnsi="Times New Roman" w:cs="Times New Roman"/>
          <w:color w:val="000000" w:themeColor="text1"/>
          <w:sz w:val="24"/>
          <w:szCs w:val="24"/>
          <w:lang w:eastAsia="sk-SK"/>
        </w:rPr>
        <w:t>kolského zákona ďalej vymedzuje, že:</w:t>
      </w:r>
    </w:p>
    <w:p w:rsidR="00265981" w:rsidRPr="00735B3E" w:rsidRDefault="00265981" w:rsidP="00735B3E">
      <w:pPr>
        <w:pStyle w:val="Odsekzoznamu"/>
        <w:numPr>
          <w:ilvl w:val="0"/>
          <w:numId w:val="3"/>
        </w:numPr>
        <w:shd w:val="clear" w:color="auto" w:fill="FFFFFF"/>
        <w:tabs>
          <w:tab w:val="clear" w:pos="720"/>
          <w:tab w:val="num" w:pos="426"/>
        </w:tabs>
        <w:spacing w:before="36" w:after="36" w:line="306" w:lineRule="atLeast"/>
        <w:ind w:left="426" w:hanging="426"/>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Súčasne s povolením vzdelávania podľa individuálneho učebného plánu dohodne riaditeľ školy so zákonným zástupcom žiaka alebo s plnoletým žiakom podmienky a organizáciu vzdelávania podľa individuálneho učebného plánu, ktoré musia byť v súlade so</w:t>
      </w:r>
      <w:r w:rsidR="00735B3E">
        <w:rPr>
          <w:rFonts w:ascii="Times New Roman" w:eastAsia="Times New Roman" w:hAnsi="Times New Roman" w:cs="Times New Roman"/>
          <w:color w:val="000000" w:themeColor="text1"/>
          <w:sz w:val="24"/>
          <w:szCs w:val="24"/>
          <w:lang w:eastAsia="sk-SK"/>
        </w:rPr>
        <w:t> </w:t>
      </w:r>
      <w:r w:rsidRPr="00735B3E">
        <w:rPr>
          <w:rFonts w:ascii="Times New Roman" w:eastAsia="Times New Roman" w:hAnsi="Times New Roman" w:cs="Times New Roman"/>
          <w:color w:val="000000" w:themeColor="text1"/>
          <w:sz w:val="24"/>
          <w:szCs w:val="24"/>
          <w:lang w:eastAsia="sk-SK"/>
        </w:rPr>
        <w:t>schváleným školským vzdelávacím programom a sú záväzné pre obe strany.</w:t>
      </w:r>
    </w:p>
    <w:p w:rsidR="00265981" w:rsidRPr="00735B3E" w:rsidRDefault="00265981" w:rsidP="00735B3E">
      <w:pPr>
        <w:numPr>
          <w:ilvl w:val="0"/>
          <w:numId w:val="3"/>
        </w:numPr>
        <w:shd w:val="clear" w:color="auto" w:fill="FFFFFF"/>
        <w:tabs>
          <w:tab w:val="num" w:pos="426"/>
        </w:tabs>
        <w:spacing w:before="36" w:after="36" w:line="306" w:lineRule="atLeast"/>
        <w:ind w:left="480" w:hanging="426"/>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Individuálny učebný plán vypracuje škola v spolupráci s pedagogickými zamestnancami a odbornými zamestnancami. Individuálny učebný plán schvaľuje riaditeľ školy.</w:t>
      </w:r>
    </w:p>
    <w:p w:rsidR="00265981" w:rsidRPr="00735B3E" w:rsidRDefault="00265981" w:rsidP="00735B3E">
      <w:pPr>
        <w:numPr>
          <w:ilvl w:val="0"/>
          <w:numId w:val="3"/>
        </w:numPr>
        <w:shd w:val="clear" w:color="auto" w:fill="FFFFFF"/>
        <w:tabs>
          <w:tab w:val="num" w:pos="426"/>
        </w:tabs>
        <w:spacing w:before="36" w:after="36" w:line="306" w:lineRule="atLeast"/>
        <w:ind w:left="480" w:hanging="426"/>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O povolenie vzdelávania podľa individuálneho učebného plánu môže požiadať aj príslušný ústav, v ktorom bol žiak umiestnený podľa osobitného predpisu. 28) Pri žiadosti príslušného ústavu sa ustanovenia odsekov 3 a 4 použijú primerane na základe písomnej dohody medzi riaditeľom školy a riaditeľom ústavu.</w:t>
      </w:r>
    </w:p>
    <w:p w:rsidR="00265981" w:rsidRPr="00735B3E" w:rsidRDefault="00265981" w:rsidP="00735B3E">
      <w:pPr>
        <w:shd w:val="clear" w:color="auto" w:fill="FFFFFF"/>
        <w:spacing w:after="0" w:line="306" w:lineRule="atLeast"/>
        <w:ind w:firstLine="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Pre žiaka študujúceho podľa individuálneho učebného plánu je platný školský vzdelávací program schválený pre daný školský rok. Koordinátorom štúdia je triedny učiteľ. Dochádzka žiaka sa riadne zapisuje do triednej knihy, aby mal triedny učiteľ prehľad o prítomnosti žiaka na vyučovaní. Do priemeru vymeškaných hodín ku klasifikačnému obdobiu sa však jeho neprítomnosť nezapočítava.</w:t>
      </w:r>
    </w:p>
    <w:p w:rsidR="00265981" w:rsidRPr="00735B3E" w:rsidRDefault="00265981" w:rsidP="00735B3E">
      <w:pPr>
        <w:shd w:val="clear" w:color="auto" w:fill="FFFFFF"/>
        <w:spacing w:after="0" w:line="306" w:lineRule="atLeast"/>
        <w:ind w:firstLine="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Triedny učiteľ zapíše do katalógového listu žiaka klauzulu: Rozhodnutím riaditeľa č.</w:t>
      </w:r>
      <w:r w:rsidR="00735B3E">
        <w:rPr>
          <w:rFonts w:ascii="Times New Roman" w:eastAsia="Times New Roman" w:hAnsi="Times New Roman" w:cs="Times New Roman"/>
          <w:color w:val="000000" w:themeColor="text1"/>
          <w:sz w:val="24"/>
          <w:szCs w:val="24"/>
          <w:lang w:eastAsia="sk-SK"/>
        </w:rPr>
        <w:t> </w:t>
      </w:r>
      <w:r w:rsidRPr="00735B3E">
        <w:rPr>
          <w:rFonts w:ascii="Times New Roman" w:eastAsia="Times New Roman" w:hAnsi="Times New Roman" w:cs="Times New Roman"/>
          <w:color w:val="000000" w:themeColor="text1"/>
          <w:sz w:val="24"/>
          <w:szCs w:val="24"/>
          <w:lang w:eastAsia="sk-SK"/>
        </w:rPr>
        <w:t>............</w:t>
      </w:r>
      <w:r w:rsidR="00735B3E">
        <w:rPr>
          <w:rFonts w:ascii="Times New Roman" w:eastAsia="Times New Roman" w:hAnsi="Times New Roman" w:cs="Times New Roman"/>
          <w:color w:val="000000" w:themeColor="text1"/>
          <w:sz w:val="24"/>
          <w:szCs w:val="24"/>
          <w:lang w:eastAsia="sk-SK"/>
        </w:rPr>
        <w:t xml:space="preserve"> zo dňa .............</w:t>
      </w:r>
      <w:r w:rsidRPr="00735B3E">
        <w:rPr>
          <w:rFonts w:ascii="Times New Roman" w:eastAsia="Times New Roman" w:hAnsi="Times New Roman" w:cs="Times New Roman"/>
          <w:color w:val="000000" w:themeColor="text1"/>
          <w:sz w:val="24"/>
          <w:szCs w:val="24"/>
          <w:lang w:eastAsia="sk-SK"/>
        </w:rPr>
        <w:t xml:space="preserve"> žiakovi / žiačke bolo povolené štúdium podľa individuálneho učebného plánu v šk. roku 20</w:t>
      </w:r>
      <w:r w:rsidR="00735B3E">
        <w:rPr>
          <w:rFonts w:ascii="Times New Roman" w:eastAsia="Times New Roman" w:hAnsi="Times New Roman" w:cs="Times New Roman"/>
          <w:color w:val="000000" w:themeColor="text1"/>
          <w:sz w:val="24"/>
          <w:szCs w:val="24"/>
          <w:lang w:eastAsia="sk-SK"/>
        </w:rPr>
        <w:t>....</w:t>
      </w:r>
      <w:r w:rsidRPr="00735B3E">
        <w:rPr>
          <w:rFonts w:ascii="Times New Roman" w:eastAsia="Times New Roman" w:hAnsi="Times New Roman" w:cs="Times New Roman"/>
          <w:color w:val="000000" w:themeColor="text1"/>
          <w:sz w:val="24"/>
          <w:szCs w:val="24"/>
          <w:lang w:eastAsia="sk-SK"/>
        </w:rPr>
        <w:t>/20</w:t>
      </w:r>
      <w:r w:rsidR="00735B3E">
        <w:rPr>
          <w:rFonts w:ascii="Times New Roman" w:eastAsia="Times New Roman" w:hAnsi="Times New Roman" w:cs="Times New Roman"/>
          <w:color w:val="000000" w:themeColor="text1"/>
          <w:sz w:val="24"/>
          <w:szCs w:val="24"/>
          <w:lang w:eastAsia="sk-SK"/>
        </w:rPr>
        <w:t>....</w:t>
      </w:r>
      <w:r w:rsidRPr="00735B3E">
        <w:rPr>
          <w:rFonts w:ascii="Times New Roman" w:eastAsia="Times New Roman" w:hAnsi="Times New Roman" w:cs="Times New Roman"/>
          <w:color w:val="000000" w:themeColor="text1"/>
          <w:sz w:val="24"/>
          <w:szCs w:val="24"/>
          <w:lang w:eastAsia="sk-SK"/>
        </w:rPr>
        <w:t xml:space="preserve"> od ............... 20</w:t>
      </w:r>
      <w:r w:rsidR="00735B3E">
        <w:rPr>
          <w:rFonts w:ascii="Times New Roman" w:eastAsia="Times New Roman" w:hAnsi="Times New Roman" w:cs="Times New Roman"/>
          <w:color w:val="000000" w:themeColor="text1"/>
          <w:sz w:val="24"/>
          <w:szCs w:val="24"/>
          <w:lang w:eastAsia="sk-SK"/>
        </w:rPr>
        <w:t>..... do ............. 20....</w:t>
      </w:r>
      <w:r w:rsidRPr="00735B3E">
        <w:rPr>
          <w:rFonts w:ascii="Times New Roman" w:eastAsia="Times New Roman" w:hAnsi="Times New Roman" w:cs="Times New Roman"/>
          <w:color w:val="000000" w:themeColor="text1"/>
          <w:sz w:val="24"/>
          <w:szCs w:val="24"/>
          <w:lang w:eastAsia="sk-SK"/>
        </w:rPr>
        <w:t>. Podpis triedneho učiteľa a dátum.</w:t>
      </w:r>
    </w:p>
    <w:p w:rsidR="00265981" w:rsidRPr="00735B3E" w:rsidRDefault="00265981" w:rsidP="00735B3E">
      <w:pPr>
        <w:shd w:val="clear" w:color="auto" w:fill="FFFFFF"/>
        <w:spacing w:after="0" w:line="306" w:lineRule="atLeast"/>
        <w:ind w:firstLine="4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V prípade splnenia konkrétnych požiadaviek z jednotlivých vyučovacích predmetov potrebných ku klasifikácii žiaka s IUP môže byť žiak na konci klasifikačného obdobia riadne klasifikovaný. V prípade, že žiak z niektorého predmetu dohodnuté požiadavky nesplní, klasifikuje sa za každý polrok na základe výsledkov komisionálnej skúšky z daných predmetov.</w:t>
      </w: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 xml:space="preserve">Článok </w:t>
      </w:r>
      <w:r w:rsidR="00DE29E6">
        <w:rPr>
          <w:rFonts w:ascii="Times New Roman" w:eastAsia="Times New Roman" w:hAnsi="Times New Roman" w:cs="Times New Roman"/>
          <w:b/>
          <w:color w:val="000000" w:themeColor="text1"/>
          <w:sz w:val="32"/>
          <w:szCs w:val="32"/>
          <w:lang w:eastAsia="sk-SK"/>
        </w:rPr>
        <w:t>5</w:t>
      </w:r>
    </w:p>
    <w:p w:rsidR="00265981" w:rsidRPr="00735B3E" w:rsidRDefault="00265981" w:rsidP="00735B3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735B3E">
        <w:rPr>
          <w:rFonts w:ascii="Times New Roman" w:eastAsia="Times New Roman" w:hAnsi="Times New Roman" w:cs="Times New Roman"/>
          <w:b/>
          <w:color w:val="000000" w:themeColor="text1"/>
          <w:sz w:val="32"/>
          <w:szCs w:val="32"/>
          <w:lang w:eastAsia="sk-SK"/>
        </w:rPr>
        <w:t>Komisionálna skúška</w:t>
      </w:r>
    </w:p>
    <w:p w:rsidR="00735B3E" w:rsidRDefault="00735B3E" w:rsidP="00735B3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p>
    <w:p w:rsidR="00265981" w:rsidRPr="00735B3E" w:rsidRDefault="00265981" w:rsidP="00735B3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Pri plnení osobitného spôsobu školskej dochádzky podľa § 23 a 26 Školského zákona sa žiak klasifikuje podľa výsledkov komisionálnej skúšky, v prípade, že žiak z niektorého predmetu dohodnuté požiadavky nesplní.</w:t>
      </w:r>
    </w:p>
    <w:p w:rsidR="00265981" w:rsidRPr="00735B3E"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Komisia pre komisionálne skúšky má najmenej troch členov. Komisia sa skladá z predsedu, ktorým je spravidla riaditeľ školy alebo ním poverený učiteľ, skúšajúceho učiteľa, ktorým je spravidla učiteľ vyučujúci žiaka príslušný predmet a prísediaceho, ktorý spĺňa kvalifikačné predpoklady pre príslušný alebo príbuzný vyučovací predmet.</w:t>
      </w:r>
    </w:p>
    <w:p w:rsidR="00265981" w:rsidRPr="00735B3E"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Výsledok komisionálnej skúšky vyhlási predseda komisie verejne v deň konania skúšky. Výsledok každej komisionálnej skúšky je pre klasifikáciu žiaka konečný.</w:t>
      </w:r>
    </w:p>
    <w:p w:rsidR="00265981" w:rsidRPr="00735B3E"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lastRenderedPageBreak/>
        <w:t>O možnosti vykonať komisionálnu skúšku podľa odseku 1 písmeno j rozhoduje riaditeľ školy. Termín komisionálnej skúšky za prvý polrok je zvyčajne počas prvého polroka stanovený najneskôr do 30.marca, termín komisionálnej skúšky za druhý polrok je zvyčajne počas druhého polroka stanovený najneskôr do 30. augusta daného školského roku.</w:t>
      </w:r>
    </w:p>
    <w:p w:rsidR="00265981" w:rsidRPr="00735B3E"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Žiak, ktorý bez závažných dôvodov nepríde na komisionálnu skúšku sa klasifikuje z vyučovacieho predmetu, z ktorého mal konať komisionálnu skúšku stupňom prospechu nedostatočný.</w:t>
      </w:r>
    </w:p>
    <w:p w:rsidR="00265981" w:rsidRPr="00735B3E"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Každé bezdôvodné meškanie na komisionálnu skúšku ( viac ako 10 min.) sa považuje za neúčasť na komisionálnej skúške a pri klasifikácii sa postupuje ako v predchádzajúcom bode.</w:t>
      </w:r>
    </w:p>
    <w:p w:rsidR="00265981" w:rsidRDefault="00265981"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Plnoletý žiak alebo zákonný zástupca žiaka musí najneskôr 30 minút pred začiatkom skúšky oznámiť, že sa jej žiak z odôvodnených príčin nezúčastní a najneskôr do 24 hodín doložiť písomné potvrdenie o týchto príčinách, pričom potvrdenie od plnoletého žiaka alebo zákonného zástupcu žiaka sa neuznáva.</w:t>
      </w:r>
    </w:p>
    <w:p w:rsidR="00EF3D2E" w:rsidRPr="00735B3E" w:rsidRDefault="00EF3D2E" w:rsidP="00EF3D2E">
      <w:pPr>
        <w:shd w:val="clear" w:color="auto" w:fill="FFFFFF"/>
        <w:spacing w:after="0" w:line="306" w:lineRule="atLeast"/>
        <w:ind w:firstLine="708"/>
        <w:jc w:val="both"/>
        <w:rPr>
          <w:rFonts w:ascii="Times New Roman" w:eastAsia="Times New Roman" w:hAnsi="Times New Roman" w:cs="Times New Roman"/>
          <w:color w:val="000000" w:themeColor="text1"/>
          <w:sz w:val="24"/>
          <w:szCs w:val="24"/>
          <w:lang w:eastAsia="sk-SK"/>
        </w:rPr>
      </w:pPr>
    </w:p>
    <w:p w:rsidR="00265981" w:rsidRPr="00EF3D2E" w:rsidRDefault="00265981" w:rsidP="00EF3D2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EF3D2E">
        <w:rPr>
          <w:rFonts w:ascii="Times New Roman" w:eastAsia="Times New Roman" w:hAnsi="Times New Roman" w:cs="Times New Roman"/>
          <w:b/>
          <w:color w:val="000000" w:themeColor="text1"/>
          <w:sz w:val="32"/>
          <w:szCs w:val="32"/>
          <w:lang w:eastAsia="sk-SK"/>
        </w:rPr>
        <w:t xml:space="preserve">Článok </w:t>
      </w:r>
      <w:r w:rsidR="00DE29E6">
        <w:rPr>
          <w:rFonts w:ascii="Times New Roman" w:eastAsia="Times New Roman" w:hAnsi="Times New Roman" w:cs="Times New Roman"/>
          <w:b/>
          <w:color w:val="000000" w:themeColor="text1"/>
          <w:sz w:val="32"/>
          <w:szCs w:val="32"/>
          <w:lang w:eastAsia="sk-SK"/>
        </w:rPr>
        <w:t>6</w:t>
      </w:r>
    </w:p>
    <w:p w:rsidR="00265981" w:rsidRPr="00EF3D2E" w:rsidRDefault="00265981" w:rsidP="00EF3D2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EF3D2E">
        <w:rPr>
          <w:rFonts w:ascii="Times New Roman" w:eastAsia="Times New Roman" w:hAnsi="Times New Roman" w:cs="Times New Roman"/>
          <w:b/>
          <w:color w:val="000000" w:themeColor="text1"/>
          <w:sz w:val="32"/>
          <w:szCs w:val="32"/>
          <w:lang w:eastAsia="sk-SK"/>
        </w:rPr>
        <w:t>Doplňujúce ustanovenie</w:t>
      </w:r>
    </w:p>
    <w:p w:rsidR="00265981" w:rsidRPr="00735B3E" w:rsidRDefault="00265981" w:rsidP="00EF3D2E">
      <w:pPr>
        <w:shd w:val="clear" w:color="auto" w:fill="FFFFFF"/>
        <w:spacing w:before="144" w:after="288"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V prípade nedodržania stanoveného termínu u žiakov s povinnou školskou dochádzkou do 16 rokov je škola povinná ohlásiť príslušným orgánom zanedbanie povinnej školskej dochádzky. V prípade nedodržania podmienok štúdia podľa IUP u žiakov starších ako 16 rokov môže riaditeľ školy rozhodnúť o zrušení osobitného spôsobu školskej dochádzky a požiadať žiaka o predloženie žiadosti o prerušenie štúdia.</w:t>
      </w:r>
    </w:p>
    <w:p w:rsidR="00265981" w:rsidRDefault="00265981" w:rsidP="00EF3D2E">
      <w:pPr>
        <w:shd w:val="clear" w:color="auto" w:fill="FFFFFF"/>
        <w:spacing w:before="144" w:after="288" w:line="306" w:lineRule="atLeast"/>
        <w:ind w:firstLine="708"/>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Na vysvedčení žiaka v časti „Doložka“ sa uvedie: „Žiak študoval podľa individuálneho učebného plánu.“</w:t>
      </w:r>
    </w:p>
    <w:p w:rsidR="00EF3D2E" w:rsidRPr="00735B3E" w:rsidRDefault="00EF3D2E" w:rsidP="00EF3D2E">
      <w:pPr>
        <w:shd w:val="clear" w:color="auto" w:fill="FFFFFF"/>
        <w:spacing w:before="144" w:after="288" w:line="306" w:lineRule="atLeast"/>
        <w:ind w:firstLine="708"/>
        <w:jc w:val="both"/>
        <w:rPr>
          <w:rFonts w:ascii="Times New Roman" w:eastAsia="Times New Roman" w:hAnsi="Times New Roman" w:cs="Times New Roman"/>
          <w:color w:val="000000" w:themeColor="text1"/>
          <w:sz w:val="24"/>
          <w:szCs w:val="24"/>
          <w:lang w:eastAsia="sk-SK"/>
        </w:rPr>
      </w:pPr>
    </w:p>
    <w:p w:rsidR="00265981" w:rsidRPr="00EF3D2E" w:rsidRDefault="00265981" w:rsidP="00EF3D2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EF3D2E">
        <w:rPr>
          <w:rFonts w:ascii="Times New Roman" w:eastAsia="Times New Roman" w:hAnsi="Times New Roman" w:cs="Times New Roman"/>
          <w:b/>
          <w:color w:val="000000" w:themeColor="text1"/>
          <w:sz w:val="32"/>
          <w:szCs w:val="32"/>
          <w:lang w:eastAsia="sk-SK"/>
        </w:rPr>
        <w:t xml:space="preserve">Článok </w:t>
      </w:r>
      <w:r w:rsidR="00DE29E6">
        <w:rPr>
          <w:rFonts w:ascii="Times New Roman" w:eastAsia="Times New Roman" w:hAnsi="Times New Roman" w:cs="Times New Roman"/>
          <w:b/>
          <w:color w:val="000000" w:themeColor="text1"/>
          <w:sz w:val="32"/>
          <w:szCs w:val="32"/>
          <w:lang w:eastAsia="sk-SK"/>
        </w:rPr>
        <w:t>7</w:t>
      </w:r>
    </w:p>
    <w:p w:rsidR="00265981" w:rsidRPr="00EF3D2E" w:rsidRDefault="00265981" w:rsidP="00EF3D2E">
      <w:pPr>
        <w:shd w:val="clear" w:color="auto" w:fill="FFFFFF"/>
        <w:spacing w:after="0" w:line="306" w:lineRule="atLeast"/>
        <w:jc w:val="center"/>
        <w:outlineLvl w:val="2"/>
        <w:rPr>
          <w:rFonts w:ascii="Times New Roman" w:eastAsia="Times New Roman" w:hAnsi="Times New Roman" w:cs="Times New Roman"/>
          <w:b/>
          <w:color w:val="000000" w:themeColor="text1"/>
          <w:sz w:val="32"/>
          <w:szCs w:val="32"/>
          <w:lang w:eastAsia="sk-SK"/>
        </w:rPr>
      </w:pPr>
      <w:r w:rsidRPr="00EF3D2E">
        <w:rPr>
          <w:rFonts w:ascii="Times New Roman" w:eastAsia="Times New Roman" w:hAnsi="Times New Roman" w:cs="Times New Roman"/>
          <w:b/>
          <w:color w:val="000000" w:themeColor="text1"/>
          <w:sz w:val="32"/>
          <w:szCs w:val="32"/>
          <w:lang w:eastAsia="sk-SK"/>
        </w:rPr>
        <w:t>Záverečné ustanovenie</w:t>
      </w:r>
    </w:p>
    <w:p w:rsidR="00EF3D2E" w:rsidRDefault="00EF3D2E"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p>
    <w:p w:rsidR="00265981" w:rsidRPr="00735B3E" w:rsidRDefault="00265981" w:rsidP="00265981">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Táto organizačn</w:t>
      </w:r>
      <w:r w:rsidR="00B74CA5" w:rsidRPr="00735B3E">
        <w:rPr>
          <w:rFonts w:ascii="Times New Roman" w:eastAsia="Times New Roman" w:hAnsi="Times New Roman" w:cs="Times New Roman"/>
          <w:color w:val="000000" w:themeColor="text1"/>
          <w:sz w:val="24"/>
          <w:szCs w:val="24"/>
          <w:lang w:eastAsia="sk-SK"/>
        </w:rPr>
        <w:t xml:space="preserve">á smernica bola schválená dňa </w:t>
      </w:r>
      <w:r w:rsidR="00EF3D2E">
        <w:rPr>
          <w:rFonts w:ascii="Times New Roman" w:eastAsia="Times New Roman" w:hAnsi="Times New Roman" w:cs="Times New Roman"/>
          <w:color w:val="000000" w:themeColor="text1"/>
          <w:sz w:val="24"/>
          <w:szCs w:val="24"/>
          <w:lang w:eastAsia="sk-SK"/>
        </w:rPr>
        <w:t>28</w:t>
      </w:r>
      <w:r w:rsidR="00B74CA5" w:rsidRPr="00735B3E">
        <w:rPr>
          <w:rFonts w:ascii="Times New Roman" w:eastAsia="Times New Roman" w:hAnsi="Times New Roman" w:cs="Times New Roman"/>
          <w:color w:val="000000" w:themeColor="text1"/>
          <w:sz w:val="24"/>
          <w:szCs w:val="24"/>
          <w:lang w:eastAsia="sk-SK"/>
        </w:rPr>
        <w:t>. 08</w:t>
      </w:r>
      <w:r w:rsidRPr="00735B3E">
        <w:rPr>
          <w:rFonts w:ascii="Times New Roman" w:eastAsia="Times New Roman" w:hAnsi="Times New Roman" w:cs="Times New Roman"/>
          <w:color w:val="000000" w:themeColor="text1"/>
          <w:sz w:val="24"/>
          <w:szCs w:val="24"/>
          <w:lang w:eastAsia="sk-SK"/>
        </w:rPr>
        <w:t>. 201</w:t>
      </w:r>
      <w:r w:rsidR="00EF3D2E">
        <w:rPr>
          <w:rFonts w:ascii="Times New Roman" w:eastAsia="Times New Roman" w:hAnsi="Times New Roman" w:cs="Times New Roman"/>
          <w:color w:val="000000" w:themeColor="text1"/>
          <w:sz w:val="24"/>
          <w:szCs w:val="24"/>
          <w:lang w:eastAsia="sk-SK"/>
        </w:rPr>
        <w:t>4</w:t>
      </w:r>
      <w:r w:rsidRPr="00735B3E">
        <w:rPr>
          <w:rFonts w:ascii="Times New Roman" w:eastAsia="Times New Roman" w:hAnsi="Times New Roman" w:cs="Times New Roman"/>
          <w:color w:val="000000" w:themeColor="text1"/>
          <w:sz w:val="24"/>
          <w:szCs w:val="24"/>
          <w:lang w:eastAsia="sk-SK"/>
        </w:rPr>
        <w:t>.</w:t>
      </w:r>
    </w:p>
    <w:p w:rsidR="00B74CA5" w:rsidRDefault="00265981" w:rsidP="00B74CA5">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Táto interná norma nadobudne</w:t>
      </w:r>
      <w:r w:rsidR="00B74CA5" w:rsidRPr="00735B3E">
        <w:rPr>
          <w:rFonts w:ascii="Times New Roman" w:eastAsia="Times New Roman" w:hAnsi="Times New Roman" w:cs="Times New Roman"/>
          <w:color w:val="000000" w:themeColor="text1"/>
          <w:sz w:val="24"/>
          <w:szCs w:val="24"/>
          <w:lang w:eastAsia="sk-SK"/>
        </w:rPr>
        <w:t xml:space="preserve"> účinnosť v plnom rozsahu dňa 02. 09</w:t>
      </w:r>
      <w:r w:rsidRPr="00735B3E">
        <w:rPr>
          <w:rFonts w:ascii="Times New Roman" w:eastAsia="Times New Roman" w:hAnsi="Times New Roman" w:cs="Times New Roman"/>
          <w:color w:val="000000" w:themeColor="text1"/>
          <w:sz w:val="24"/>
          <w:szCs w:val="24"/>
          <w:lang w:eastAsia="sk-SK"/>
        </w:rPr>
        <w:t>. 201</w:t>
      </w:r>
      <w:r w:rsidR="00EF3D2E">
        <w:rPr>
          <w:rFonts w:ascii="Times New Roman" w:eastAsia="Times New Roman" w:hAnsi="Times New Roman" w:cs="Times New Roman"/>
          <w:color w:val="000000" w:themeColor="text1"/>
          <w:sz w:val="24"/>
          <w:szCs w:val="24"/>
          <w:lang w:eastAsia="sk-SK"/>
        </w:rPr>
        <w:t>4</w:t>
      </w:r>
      <w:r w:rsidRPr="00735B3E">
        <w:rPr>
          <w:rFonts w:ascii="Times New Roman" w:eastAsia="Times New Roman" w:hAnsi="Times New Roman" w:cs="Times New Roman"/>
          <w:color w:val="000000" w:themeColor="text1"/>
          <w:sz w:val="24"/>
          <w:szCs w:val="24"/>
          <w:lang w:eastAsia="sk-SK"/>
        </w:rPr>
        <w:t>.</w:t>
      </w:r>
    </w:p>
    <w:p w:rsidR="00EF3D2E" w:rsidRDefault="00EF3D2E" w:rsidP="00B74CA5">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sk-SK"/>
        </w:rPr>
      </w:pPr>
    </w:p>
    <w:p w:rsidR="00EF3D2E" w:rsidRPr="00735B3E" w:rsidRDefault="00EF3D2E" w:rsidP="00EF3D2E">
      <w:pPr>
        <w:shd w:val="clear" w:color="auto" w:fill="FFFFFF"/>
        <w:spacing w:after="0" w:line="306" w:lineRule="atLeast"/>
        <w:jc w:val="both"/>
        <w:rPr>
          <w:rFonts w:ascii="Times New Roman" w:eastAsia="Times New Roman" w:hAnsi="Times New Roman" w:cs="Times New Roman"/>
          <w:color w:val="000000" w:themeColor="text1"/>
          <w:sz w:val="24"/>
          <w:szCs w:val="24"/>
          <w:lang w:eastAsia="sk-SK"/>
        </w:rPr>
      </w:pPr>
    </w:p>
    <w:p w:rsidR="00B74CA5" w:rsidRPr="00735B3E" w:rsidRDefault="00B74CA5" w:rsidP="00EF3D2E">
      <w:pPr>
        <w:shd w:val="clear" w:color="auto" w:fill="FFFFFF"/>
        <w:spacing w:after="0" w:line="306" w:lineRule="atLeast"/>
        <w:ind w:left="7080"/>
        <w:jc w:val="both"/>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Mgr. Ondrej Balogh</w:t>
      </w:r>
      <w:r w:rsidR="00265981" w:rsidRPr="00735B3E">
        <w:rPr>
          <w:rFonts w:ascii="Times New Roman" w:eastAsia="Times New Roman" w:hAnsi="Times New Roman" w:cs="Times New Roman"/>
          <w:color w:val="000000" w:themeColor="text1"/>
          <w:sz w:val="24"/>
          <w:szCs w:val="24"/>
          <w:lang w:eastAsia="sk-SK"/>
        </w:rPr>
        <w:t xml:space="preserve"> </w:t>
      </w:r>
    </w:p>
    <w:p w:rsidR="00957198" w:rsidRDefault="00B74CA5" w:rsidP="00EF3D2E">
      <w:pPr>
        <w:shd w:val="clear" w:color="auto" w:fill="FFFFFF"/>
        <w:spacing w:after="0" w:line="306" w:lineRule="atLeast"/>
        <w:jc w:val="center"/>
        <w:rPr>
          <w:rFonts w:ascii="Times New Roman" w:eastAsia="Times New Roman" w:hAnsi="Times New Roman" w:cs="Times New Roman"/>
          <w:color w:val="000000" w:themeColor="text1"/>
          <w:sz w:val="24"/>
          <w:szCs w:val="24"/>
          <w:lang w:eastAsia="sk-SK"/>
        </w:rPr>
      </w:pPr>
      <w:r w:rsidRPr="00735B3E">
        <w:rPr>
          <w:rFonts w:ascii="Times New Roman" w:eastAsia="Times New Roman" w:hAnsi="Times New Roman" w:cs="Times New Roman"/>
          <w:color w:val="000000" w:themeColor="text1"/>
          <w:sz w:val="24"/>
          <w:szCs w:val="24"/>
          <w:lang w:eastAsia="sk-SK"/>
        </w:rPr>
        <w:t xml:space="preserve"> </w:t>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r>
      <w:r w:rsidRPr="00735B3E">
        <w:rPr>
          <w:rFonts w:ascii="Times New Roman" w:eastAsia="Times New Roman" w:hAnsi="Times New Roman" w:cs="Times New Roman"/>
          <w:color w:val="000000" w:themeColor="text1"/>
          <w:sz w:val="24"/>
          <w:szCs w:val="24"/>
          <w:lang w:eastAsia="sk-SK"/>
        </w:rPr>
        <w:tab/>
        <w:t xml:space="preserve">    riaditeľ školy</w:t>
      </w:r>
    </w:p>
    <w:p w:rsidR="00C56454" w:rsidRDefault="00C56454" w:rsidP="00EF3D2E">
      <w:pPr>
        <w:shd w:val="clear" w:color="auto" w:fill="FFFFFF"/>
        <w:spacing w:after="0" w:line="306" w:lineRule="atLeast"/>
        <w:jc w:val="center"/>
        <w:rPr>
          <w:rFonts w:ascii="Times New Roman" w:eastAsia="Times New Roman" w:hAnsi="Times New Roman" w:cs="Times New Roman"/>
          <w:color w:val="000000" w:themeColor="text1"/>
          <w:sz w:val="24"/>
          <w:szCs w:val="24"/>
          <w:lang w:eastAsia="sk-SK"/>
        </w:rPr>
      </w:pPr>
      <w:bookmarkStart w:id="0" w:name="_GoBack"/>
      <w:bookmarkEnd w:id="0"/>
    </w:p>
    <w:sectPr w:rsidR="00C56454" w:rsidSect="001C01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2B" w:rsidRDefault="0053402B" w:rsidP="00EF3D2E">
      <w:pPr>
        <w:spacing w:after="0" w:line="240" w:lineRule="auto"/>
      </w:pPr>
      <w:r>
        <w:separator/>
      </w:r>
    </w:p>
  </w:endnote>
  <w:endnote w:type="continuationSeparator" w:id="0">
    <w:p w:rsidR="0053402B" w:rsidRDefault="0053402B" w:rsidP="00E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13304"/>
      <w:docPartObj>
        <w:docPartGallery w:val="Page Numbers (Bottom of Page)"/>
        <w:docPartUnique/>
      </w:docPartObj>
    </w:sdtPr>
    <w:sdtEndPr/>
    <w:sdtContent>
      <w:p w:rsidR="00EF3D2E" w:rsidRDefault="00EF3D2E">
        <w:pPr>
          <w:pStyle w:val="Pta"/>
          <w:jc w:val="center"/>
        </w:pPr>
        <w:r>
          <w:fldChar w:fldCharType="begin"/>
        </w:r>
        <w:r>
          <w:instrText>PAGE   \* MERGEFORMAT</w:instrText>
        </w:r>
        <w:r>
          <w:fldChar w:fldCharType="separate"/>
        </w:r>
        <w:r w:rsidR="00DE29E6">
          <w:rPr>
            <w:noProof/>
          </w:rPr>
          <w:t>1</w:t>
        </w:r>
        <w:r>
          <w:fldChar w:fldCharType="end"/>
        </w:r>
      </w:p>
    </w:sdtContent>
  </w:sdt>
  <w:p w:rsidR="00EF3D2E" w:rsidRDefault="00EF3D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2B" w:rsidRDefault="0053402B" w:rsidP="00EF3D2E">
      <w:pPr>
        <w:spacing w:after="0" w:line="240" w:lineRule="auto"/>
      </w:pPr>
      <w:r>
        <w:separator/>
      </w:r>
    </w:p>
  </w:footnote>
  <w:footnote w:type="continuationSeparator" w:id="0">
    <w:p w:rsidR="0053402B" w:rsidRDefault="0053402B" w:rsidP="00EF3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532"/>
    <w:multiLevelType w:val="multilevel"/>
    <w:tmpl w:val="A406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D348F5"/>
    <w:multiLevelType w:val="multilevel"/>
    <w:tmpl w:val="22A8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245A6D"/>
    <w:multiLevelType w:val="multilevel"/>
    <w:tmpl w:val="BA2CAE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5981"/>
    <w:rsid w:val="001C01F4"/>
    <w:rsid w:val="00265981"/>
    <w:rsid w:val="0053402B"/>
    <w:rsid w:val="00540136"/>
    <w:rsid w:val="0067016E"/>
    <w:rsid w:val="00683B30"/>
    <w:rsid w:val="00735B3E"/>
    <w:rsid w:val="00911FDE"/>
    <w:rsid w:val="00957198"/>
    <w:rsid w:val="009D2501"/>
    <w:rsid w:val="00B74CA5"/>
    <w:rsid w:val="00C56454"/>
    <w:rsid w:val="00DE29E6"/>
    <w:rsid w:val="00EF3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01F4"/>
  </w:style>
  <w:style w:type="paragraph" w:styleId="Nadpis3">
    <w:name w:val="heading 3"/>
    <w:basedOn w:val="Normlny"/>
    <w:link w:val="Nadpis3Char"/>
    <w:uiPriority w:val="9"/>
    <w:qFormat/>
    <w:rsid w:val="0026598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26598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26598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265981"/>
    <w:rPr>
      <w:color w:val="0000FF"/>
      <w:u w:val="single"/>
    </w:rPr>
  </w:style>
  <w:style w:type="character" w:customStyle="1" w:styleId="apple-converted-space">
    <w:name w:val="apple-converted-space"/>
    <w:basedOn w:val="Predvolenpsmoodseku"/>
    <w:rsid w:val="00265981"/>
  </w:style>
  <w:style w:type="paragraph" w:styleId="Textbubliny">
    <w:name w:val="Balloon Text"/>
    <w:basedOn w:val="Normlny"/>
    <w:link w:val="TextbublinyChar"/>
    <w:uiPriority w:val="99"/>
    <w:semiHidden/>
    <w:unhideWhenUsed/>
    <w:rsid w:val="00911FD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1FDE"/>
    <w:rPr>
      <w:rFonts w:ascii="Segoe UI" w:hAnsi="Segoe UI" w:cs="Segoe UI"/>
      <w:sz w:val="18"/>
      <w:szCs w:val="18"/>
    </w:rPr>
  </w:style>
  <w:style w:type="paragraph" w:styleId="Hlavika">
    <w:name w:val="header"/>
    <w:basedOn w:val="Normlny"/>
    <w:link w:val="HlavikaChar"/>
    <w:uiPriority w:val="99"/>
    <w:rsid w:val="00B74CA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B74CA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35B3E"/>
    <w:pPr>
      <w:ind w:left="720"/>
      <w:contextualSpacing/>
    </w:pPr>
  </w:style>
  <w:style w:type="paragraph" w:styleId="Pta">
    <w:name w:val="footer"/>
    <w:basedOn w:val="Normlny"/>
    <w:link w:val="PtaChar"/>
    <w:uiPriority w:val="99"/>
    <w:unhideWhenUsed/>
    <w:rsid w:val="00EF3D2E"/>
    <w:pPr>
      <w:tabs>
        <w:tab w:val="center" w:pos="4536"/>
        <w:tab w:val="right" w:pos="9072"/>
      </w:tabs>
      <w:spacing w:after="0" w:line="240" w:lineRule="auto"/>
    </w:pPr>
  </w:style>
  <w:style w:type="character" w:customStyle="1" w:styleId="PtaChar">
    <w:name w:val="Päta Char"/>
    <w:basedOn w:val="Predvolenpsmoodseku"/>
    <w:link w:val="Pta"/>
    <w:uiPriority w:val="99"/>
    <w:rsid w:val="00EF3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dsmokovec@gmail.com" TargetMode="External"/><Relationship Id="rId5" Type="http://schemas.openxmlformats.org/officeDocument/2006/relationships/settings" Target="settings.xml"/><Relationship Id="rId10" Type="http://schemas.openxmlformats.org/officeDocument/2006/relationships/hyperlink" Target="http://www.zsdsmokovec.edup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E828-0431-4E28-8A85-DBFD7FC1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1401</Words>
  <Characters>7986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Monika Strnková</cp:lastModifiedBy>
  <cp:revision>4</cp:revision>
  <cp:lastPrinted>2014-07-01T13:38:00Z</cp:lastPrinted>
  <dcterms:created xsi:type="dcterms:W3CDTF">2014-10-27T13:05:00Z</dcterms:created>
  <dcterms:modified xsi:type="dcterms:W3CDTF">2014-10-27T13:40:00Z</dcterms:modified>
</cp:coreProperties>
</file>